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F0C" w:rsidRPr="00D76C57" w:rsidRDefault="00FA5F0C" w:rsidP="00FA5F0C">
      <w:pPr>
        <w:jc w:val="center"/>
        <w:rPr>
          <w:b/>
          <w:sz w:val="28"/>
          <w:szCs w:val="28"/>
          <w:lang w:val="uk-UA"/>
        </w:rPr>
      </w:pPr>
      <w:r w:rsidRPr="00D76C57">
        <w:rPr>
          <w:b/>
          <w:sz w:val="28"/>
          <w:szCs w:val="28"/>
          <w:lang w:val="uk-UA"/>
        </w:rPr>
        <w:t xml:space="preserve">КОЛЕГІЯ УПРАВЛІННЯ ОСВІТИ І НАУКИ </w:t>
      </w:r>
    </w:p>
    <w:p w:rsidR="00FA5F0C" w:rsidRPr="00D76C57" w:rsidRDefault="00FA5F0C" w:rsidP="00FA5F0C">
      <w:pPr>
        <w:jc w:val="center"/>
        <w:rPr>
          <w:b/>
          <w:sz w:val="28"/>
          <w:szCs w:val="28"/>
          <w:lang w:val="uk-UA"/>
        </w:rPr>
      </w:pPr>
      <w:r w:rsidRPr="00D76C57">
        <w:rPr>
          <w:b/>
          <w:sz w:val="28"/>
          <w:szCs w:val="28"/>
          <w:lang w:val="uk-UA"/>
        </w:rPr>
        <w:t>СУМСЬКОЇ МІСЬКОЇ РАДИ</w:t>
      </w:r>
    </w:p>
    <w:p w:rsidR="00FA5F0C" w:rsidRPr="00D76C57" w:rsidRDefault="00FA5F0C" w:rsidP="00FA5F0C">
      <w:pPr>
        <w:jc w:val="center"/>
        <w:rPr>
          <w:b/>
          <w:sz w:val="28"/>
          <w:szCs w:val="28"/>
          <w:lang w:val="uk-UA"/>
        </w:rPr>
      </w:pPr>
    </w:p>
    <w:p w:rsidR="00FA5F0C" w:rsidRPr="00D76C57" w:rsidRDefault="00733F50" w:rsidP="00FA5F0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 w:rsidR="00FA5F0C" w:rsidRPr="00D76C57">
        <w:rPr>
          <w:b/>
          <w:sz w:val="28"/>
          <w:szCs w:val="28"/>
          <w:lang w:val="uk-UA"/>
        </w:rPr>
        <w:t xml:space="preserve"> Я</w:t>
      </w:r>
    </w:p>
    <w:p w:rsidR="00FA5F0C" w:rsidRPr="00D76C57" w:rsidRDefault="00361143" w:rsidP="00FA5F0C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Протокол № 1/2</w:t>
      </w:r>
      <w:r w:rsidR="00FA5F0C" w:rsidRPr="00D76C57">
        <w:rPr>
          <w:sz w:val="28"/>
          <w:szCs w:val="28"/>
          <w:lang w:val="uk-UA"/>
        </w:rPr>
        <w:tab/>
      </w:r>
      <w:r w:rsidR="00FA5F0C" w:rsidRPr="00D76C57">
        <w:rPr>
          <w:sz w:val="28"/>
          <w:szCs w:val="28"/>
          <w:lang w:val="uk-UA"/>
        </w:rPr>
        <w:tab/>
      </w:r>
      <w:r w:rsidR="00FA5F0C" w:rsidRPr="00D76C57">
        <w:rPr>
          <w:sz w:val="28"/>
          <w:szCs w:val="28"/>
          <w:lang w:val="uk-UA"/>
        </w:rPr>
        <w:tab/>
      </w:r>
      <w:r w:rsidR="00FA5F0C" w:rsidRPr="00D76C57">
        <w:rPr>
          <w:sz w:val="28"/>
          <w:szCs w:val="28"/>
          <w:lang w:val="uk-UA"/>
        </w:rPr>
        <w:tab/>
      </w:r>
      <w:r w:rsidR="00FA5F0C" w:rsidRPr="00D76C5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  <w:r w:rsidR="00D76C57" w:rsidRPr="00D76C57">
        <w:rPr>
          <w:bCs/>
          <w:sz w:val="28"/>
          <w:szCs w:val="28"/>
          <w:lang w:val="uk-UA"/>
        </w:rPr>
        <w:t>від 24 березня 2026</w:t>
      </w:r>
      <w:r w:rsidR="00FA5F0C" w:rsidRPr="00D76C57">
        <w:rPr>
          <w:bCs/>
          <w:sz w:val="28"/>
          <w:szCs w:val="28"/>
          <w:lang w:val="uk-UA"/>
        </w:rPr>
        <w:t xml:space="preserve"> року</w:t>
      </w:r>
    </w:p>
    <w:p w:rsidR="00FA5F0C" w:rsidRPr="00D76C57" w:rsidRDefault="00FA5F0C" w:rsidP="00FA5F0C">
      <w:pPr>
        <w:jc w:val="both"/>
        <w:rPr>
          <w:sz w:val="28"/>
          <w:szCs w:val="28"/>
          <w:lang w:val="uk-UA"/>
        </w:rPr>
      </w:pPr>
    </w:p>
    <w:p w:rsidR="00126749" w:rsidRPr="00A2388A" w:rsidRDefault="00126749" w:rsidP="00126749">
      <w:pPr>
        <w:rPr>
          <w:sz w:val="28"/>
          <w:szCs w:val="28"/>
          <w:lang w:val="uk-UA"/>
        </w:rPr>
      </w:pPr>
    </w:p>
    <w:tbl>
      <w:tblPr>
        <w:tblW w:w="9720" w:type="dxa"/>
        <w:tblLook w:val="01E0" w:firstRow="1" w:lastRow="1" w:firstColumn="1" w:lastColumn="1" w:noHBand="0" w:noVBand="0"/>
      </w:tblPr>
      <w:tblGrid>
        <w:gridCol w:w="4140"/>
        <w:gridCol w:w="5580"/>
      </w:tblGrid>
      <w:tr w:rsidR="00126749" w:rsidRPr="00D76C57" w:rsidTr="00BD5B74">
        <w:tc>
          <w:tcPr>
            <w:tcW w:w="4140" w:type="dxa"/>
          </w:tcPr>
          <w:p w:rsidR="00126749" w:rsidRPr="00D76C57" w:rsidRDefault="00126749" w:rsidP="00FA5F0C">
            <w:pPr>
              <w:ind w:left="-10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D76C57">
              <w:rPr>
                <w:color w:val="000000" w:themeColor="text1"/>
                <w:sz w:val="28"/>
                <w:szCs w:val="28"/>
                <w:lang w:val="uk-UA"/>
              </w:rPr>
              <w:t xml:space="preserve">Про стан охоплення учнівської молоді різними формами фізкультурно - спортивної роботи, створення умов для проведення навчально - </w:t>
            </w:r>
            <w:r w:rsidR="00376E31" w:rsidRPr="00D76C57">
              <w:rPr>
                <w:color w:val="000000" w:themeColor="text1"/>
                <w:sz w:val="28"/>
                <w:szCs w:val="28"/>
                <w:lang w:val="uk-UA"/>
              </w:rPr>
              <w:t xml:space="preserve">тренувальної, гурткової, </w:t>
            </w:r>
            <w:r w:rsidRPr="00D76C57">
              <w:rPr>
                <w:color w:val="000000" w:themeColor="text1"/>
                <w:sz w:val="28"/>
                <w:szCs w:val="28"/>
                <w:lang w:val="uk-UA"/>
              </w:rPr>
              <w:t>спортивно - масової роботи</w:t>
            </w:r>
          </w:p>
          <w:p w:rsidR="00126749" w:rsidRPr="00D76C57" w:rsidRDefault="00126749" w:rsidP="00D917C7">
            <w:pPr>
              <w:ind w:firstLine="34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580" w:type="dxa"/>
          </w:tcPr>
          <w:p w:rsidR="00126749" w:rsidRPr="00D76C57" w:rsidRDefault="00126749" w:rsidP="00D917C7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E2679F" w:rsidRPr="00D76C57" w:rsidRDefault="00656FC7" w:rsidP="00E2679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uk-UA"/>
        </w:rPr>
      </w:pPr>
      <w:r w:rsidRPr="00D76C57">
        <w:rPr>
          <w:sz w:val="28"/>
          <w:szCs w:val="28"/>
          <w:lang w:val="uk-UA"/>
        </w:rPr>
        <w:t xml:space="preserve">Заслухавши інформацію </w:t>
      </w:r>
      <w:r w:rsidR="00D76C57">
        <w:rPr>
          <w:sz w:val="28"/>
          <w:szCs w:val="28"/>
          <w:lang w:val="uk-UA"/>
        </w:rPr>
        <w:t>спеціаліста І категорії У</w:t>
      </w:r>
      <w:r w:rsidR="00BD5B74" w:rsidRPr="00D76C57">
        <w:rPr>
          <w:sz w:val="28"/>
          <w:szCs w:val="28"/>
          <w:lang w:val="uk-UA"/>
        </w:rPr>
        <w:t xml:space="preserve">правління освіти і науки Сумської міської ради </w:t>
      </w:r>
      <w:r w:rsidR="00D76C57">
        <w:rPr>
          <w:sz w:val="28"/>
          <w:szCs w:val="28"/>
          <w:lang w:val="uk-UA"/>
        </w:rPr>
        <w:t>Янчук О.В.</w:t>
      </w:r>
      <w:r w:rsidR="00376E31" w:rsidRPr="00D76C57">
        <w:rPr>
          <w:sz w:val="28"/>
          <w:szCs w:val="28"/>
          <w:lang w:val="uk-UA"/>
        </w:rPr>
        <w:t xml:space="preserve"> </w:t>
      </w:r>
      <w:r w:rsidRPr="00D76C57">
        <w:rPr>
          <w:sz w:val="28"/>
          <w:szCs w:val="28"/>
          <w:lang w:val="uk-UA"/>
        </w:rPr>
        <w:t xml:space="preserve">про </w:t>
      </w:r>
      <w:r w:rsidRPr="00D76C57">
        <w:rPr>
          <w:color w:val="000000" w:themeColor="text1"/>
          <w:sz w:val="28"/>
          <w:szCs w:val="28"/>
          <w:lang w:val="uk-UA"/>
        </w:rPr>
        <w:t>стан охоплення учнівської молоді різними формами фізкультурно - спортивної роботи, створення умов для проведення навчально - тренувальної, гурткової, спортивно - масової роботи</w:t>
      </w:r>
      <w:r w:rsidR="00BD5B74" w:rsidRPr="00D76C57">
        <w:rPr>
          <w:color w:val="000000" w:themeColor="text1"/>
          <w:sz w:val="28"/>
          <w:szCs w:val="28"/>
          <w:lang w:val="uk-UA"/>
        </w:rPr>
        <w:t>,</w:t>
      </w:r>
      <w:r w:rsidR="00E2679F" w:rsidRPr="00D76C57">
        <w:rPr>
          <w:bCs/>
          <w:sz w:val="28"/>
          <w:szCs w:val="28"/>
          <w:lang w:val="uk-UA"/>
        </w:rPr>
        <w:t xml:space="preserve">   </w:t>
      </w:r>
    </w:p>
    <w:p w:rsidR="00E2679F" w:rsidRPr="00D76C57" w:rsidRDefault="00E2679F" w:rsidP="00E2679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uk-UA"/>
        </w:rPr>
      </w:pPr>
      <w:r w:rsidRPr="00D76C57">
        <w:rPr>
          <w:bCs/>
          <w:sz w:val="28"/>
          <w:szCs w:val="28"/>
          <w:lang w:val="uk-UA"/>
        </w:rPr>
        <w:t xml:space="preserve">                               </w:t>
      </w:r>
    </w:p>
    <w:p w:rsidR="00E2679F" w:rsidRPr="00D76C57" w:rsidRDefault="00E2679F" w:rsidP="00E2679F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val="uk-UA"/>
        </w:rPr>
      </w:pPr>
      <w:r w:rsidRPr="00D76C57">
        <w:rPr>
          <w:bCs/>
          <w:sz w:val="28"/>
          <w:szCs w:val="28"/>
          <w:lang w:val="uk-UA"/>
        </w:rPr>
        <w:t>КОЛЕГІЯ УХВАЛЮЄ:</w:t>
      </w:r>
    </w:p>
    <w:p w:rsidR="00E2679F" w:rsidRPr="00D76C57" w:rsidRDefault="00E2679F" w:rsidP="00E2679F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val="uk-UA"/>
        </w:rPr>
      </w:pPr>
    </w:p>
    <w:p w:rsidR="004F30D7" w:rsidRPr="00D76C57" w:rsidRDefault="00BD5B74" w:rsidP="00BD5B74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D76C57">
        <w:rPr>
          <w:sz w:val="28"/>
          <w:szCs w:val="28"/>
          <w:lang w:val="uk-UA"/>
        </w:rPr>
        <w:t xml:space="preserve">        1. Інформацію</w:t>
      </w:r>
      <w:r w:rsidR="004F30D7" w:rsidRPr="00D76C57">
        <w:rPr>
          <w:sz w:val="28"/>
          <w:szCs w:val="28"/>
          <w:lang w:val="uk-UA"/>
        </w:rPr>
        <w:t xml:space="preserve"> про </w:t>
      </w:r>
      <w:r w:rsidR="004F30D7" w:rsidRPr="00D76C57">
        <w:rPr>
          <w:color w:val="000000" w:themeColor="text1"/>
          <w:sz w:val="28"/>
          <w:szCs w:val="28"/>
          <w:lang w:val="uk-UA"/>
        </w:rPr>
        <w:t xml:space="preserve">стан охоплення учнівської молоді різними формами фізкультурно - спортивної роботи, створення умов для проведення навчально- тренувальної, гурткової, спортивно - масової </w:t>
      </w:r>
      <w:r w:rsidRPr="00D76C57">
        <w:rPr>
          <w:color w:val="000000" w:themeColor="text1"/>
          <w:sz w:val="28"/>
          <w:szCs w:val="28"/>
          <w:lang w:val="uk-UA"/>
        </w:rPr>
        <w:t>роботи в</w:t>
      </w:r>
      <w:r w:rsidR="004F30D7" w:rsidRPr="00D76C57">
        <w:rPr>
          <w:color w:val="000000" w:themeColor="text1"/>
          <w:sz w:val="28"/>
          <w:szCs w:val="28"/>
          <w:lang w:val="uk-UA"/>
        </w:rPr>
        <w:t>зяти до відома.</w:t>
      </w:r>
    </w:p>
    <w:p w:rsidR="00BD5B74" w:rsidRPr="00D76C57" w:rsidRDefault="004F30D7" w:rsidP="00BD5B74">
      <w:pPr>
        <w:ind w:firstLine="567"/>
        <w:jc w:val="both"/>
        <w:rPr>
          <w:sz w:val="28"/>
          <w:szCs w:val="28"/>
          <w:lang w:val="uk-UA"/>
        </w:rPr>
      </w:pPr>
      <w:r w:rsidRPr="00D76C57">
        <w:rPr>
          <w:rFonts w:eastAsiaTheme="minorHAnsi" w:cstheme="minorBidi"/>
          <w:sz w:val="28"/>
          <w:szCs w:val="28"/>
          <w:lang w:val="uk-UA" w:eastAsia="en-US"/>
        </w:rPr>
        <w:t xml:space="preserve">2. </w:t>
      </w:r>
      <w:r w:rsidR="005925FD" w:rsidRPr="00D76C57">
        <w:rPr>
          <w:sz w:val="28"/>
          <w:szCs w:val="28"/>
          <w:lang w:val="uk-UA"/>
        </w:rPr>
        <w:t>Керівникам закл</w:t>
      </w:r>
      <w:r w:rsidR="00BF4C21" w:rsidRPr="00D76C57">
        <w:rPr>
          <w:sz w:val="28"/>
          <w:szCs w:val="28"/>
          <w:lang w:val="uk-UA"/>
        </w:rPr>
        <w:t>адів загальної середньої освіти</w:t>
      </w:r>
      <w:r w:rsidR="00BD5B74" w:rsidRPr="00D76C57">
        <w:rPr>
          <w:sz w:val="28"/>
          <w:szCs w:val="28"/>
          <w:lang w:val="uk-UA"/>
        </w:rPr>
        <w:t>:</w:t>
      </w:r>
    </w:p>
    <w:p w:rsidR="005925FD" w:rsidRPr="00D76C57" w:rsidRDefault="00E2679F" w:rsidP="005925FD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D76C57">
        <w:rPr>
          <w:sz w:val="28"/>
          <w:szCs w:val="28"/>
          <w:lang w:val="uk-UA"/>
        </w:rPr>
        <w:t>2.1.</w:t>
      </w:r>
      <w:r w:rsidR="005925FD" w:rsidRPr="00D76C57">
        <w:rPr>
          <w:sz w:val="28"/>
          <w:szCs w:val="28"/>
          <w:lang w:val="uk-UA"/>
        </w:rPr>
        <w:t xml:space="preserve">  </w:t>
      </w:r>
      <w:r w:rsidR="00BD5B74" w:rsidRPr="00D76C57">
        <w:rPr>
          <w:sz w:val="28"/>
          <w:szCs w:val="28"/>
          <w:lang w:val="uk-UA"/>
        </w:rPr>
        <w:t>Продовжити роботу по с</w:t>
      </w:r>
      <w:r w:rsidR="000147CC" w:rsidRPr="00D76C57">
        <w:rPr>
          <w:sz w:val="28"/>
          <w:szCs w:val="28"/>
          <w:lang w:val="uk-UA"/>
        </w:rPr>
        <w:t>творенн</w:t>
      </w:r>
      <w:r w:rsidR="00BD5B74" w:rsidRPr="00D76C57">
        <w:rPr>
          <w:sz w:val="28"/>
          <w:szCs w:val="28"/>
          <w:lang w:val="uk-UA"/>
        </w:rPr>
        <w:t>ю</w:t>
      </w:r>
      <w:r w:rsidR="000147CC" w:rsidRPr="00D76C57">
        <w:rPr>
          <w:sz w:val="28"/>
          <w:szCs w:val="28"/>
          <w:lang w:val="uk-UA"/>
        </w:rPr>
        <w:t xml:space="preserve"> умов для проведення </w:t>
      </w:r>
      <w:r w:rsidR="000147CC" w:rsidRPr="00D76C57">
        <w:rPr>
          <w:color w:val="000000" w:themeColor="text1"/>
          <w:sz w:val="28"/>
          <w:szCs w:val="28"/>
          <w:lang w:val="uk-UA"/>
        </w:rPr>
        <w:t>навчально - тренувальної, гурткової, спортивно - масової роботи</w:t>
      </w:r>
      <w:r w:rsidR="00BD5B74" w:rsidRPr="00D76C57">
        <w:rPr>
          <w:color w:val="000000" w:themeColor="text1"/>
          <w:sz w:val="28"/>
          <w:szCs w:val="28"/>
          <w:lang w:val="uk-UA"/>
        </w:rPr>
        <w:t>, постійно.</w:t>
      </w:r>
    </w:p>
    <w:p w:rsidR="00EA2BFC" w:rsidRPr="00D76C57" w:rsidRDefault="00E2679F" w:rsidP="005925FD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D76C57">
        <w:rPr>
          <w:color w:val="000000" w:themeColor="text1"/>
          <w:sz w:val="28"/>
          <w:szCs w:val="28"/>
          <w:lang w:val="uk-UA"/>
        </w:rPr>
        <w:t xml:space="preserve">2.2. </w:t>
      </w:r>
      <w:r w:rsidR="00BD5B74" w:rsidRPr="00D76C57">
        <w:rPr>
          <w:color w:val="000000" w:themeColor="text1"/>
          <w:sz w:val="28"/>
          <w:szCs w:val="28"/>
          <w:lang w:val="uk-UA"/>
        </w:rPr>
        <w:t xml:space="preserve">Створювати </w:t>
      </w:r>
      <w:r w:rsidR="00EA2BFC" w:rsidRPr="00D76C57">
        <w:rPr>
          <w:color w:val="000000" w:themeColor="text1"/>
          <w:sz w:val="28"/>
          <w:szCs w:val="28"/>
          <w:lang w:val="uk-UA"/>
        </w:rPr>
        <w:t>необхідн</w:t>
      </w:r>
      <w:r w:rsidR="00BD5B74" w:rsidRPr="00D76C57">
        <w:rPr>
          <w:color w:val="000000" w:themeColor="text1"/>
          <w:sz w:val="28"/>
          <w:szCs w:val="28"/>
          <w:lang w:val="uk-UA"/>
        </w:rPr>
        <w:t>і</w:t>
      </w:r>
      <w:r w:rsidR="00BF4C21" w:rsidRPr="00D76C57">
        <w:rPr>
          <w:color w:val="000000" w:themeColor="text1"/>
          <w:sz w:val="28"/>
          <w:szCs w:val="28"/>
          <w:lang w:val="uk-UA"/>
        </w:rPr>
        <w:t xml:space="preserve"> умов</w:t>
      </w:r>
      <w:r w:rsidR="00BD5B74" w:rsidRPr="00D76C57">
        <w:rPr>
          <w:color w:val="000000" w:themeColor="text1"/>
          <w:sz w:val="28"/>
          <w:szCs w:val="28"/>
          <w:lang w:val="uk-UA"/>
        </w:rPr>
        <w:t>и для</w:t>
      </w:r>
      <w:r w:rsidR="00EA2BFC" w:rsidRPr="00D76C57">
        <w:rPr>
          <w:color w:val="000000" w:themeColor="text1"/>
          <w:sz w:val="28"/>
          <w:szCs w:val="28"/>
          <w:lang w:val="uk-UA"/>
        </w:rPr>
        <w:t xml:space="preserve"> проведенн</w:t>
      </w:r>
      <w:r w:rsidR="00BD5B74" w:rsidRPr="00D76C57">
        <w:rPr>
          <w:color w:val="000000" w:themeColor="text1"/>
          <w:sz w:val="28"/>
          <w:szCs w:val="28"/>
          <w:lang w:val="uk-UA"/>
        </w:rPr>
        <w:t>я</w:t>
      </w:r>
      <w:r w:rsidR="00EA2BFC" w:rsidRPr="00D76C57">
        <w:rPr>
          <w:color w:val="000000" w:themeColor="text1"/>
          <w:sz w:val="28"/>
          <w:szCs w:val="28"/>
          <w:lang w:val="uk-UA"/>
        </w:rPr>
        <w:t xml:space="preserve"> синхронних онлайн</w:t>
      </w:r>
      <w:r w:rsidR="00BD5B74" w:rsidRPr="00D76C57">
        <w:rPr>
          <w:color w:val="000000" w:themeColor="text1"/>
          <w:sz w:val="28"/>
          <w:szCs w:val="28"/>
          <w:lang w:val="uk-UA"/>
        </w:rPr>
        <w:t>-</w:t>
      </w:r>
      <w:r w:rsidR="00EA2BFC" w:rsidRPr="00D76C57">
        <w:rPr>
          <w:color w:val="000000" w:themeColor="text1"/>
          <w:sz w:val="28"/>
          <w:szCs w:val="28"/>
          <w:lang w:val="uk-UA"/>
        </w:rPr>
        <w:t xml:space="preserve"> уроків з фізичної культури</w:t>
      </w:r>
      <w:r w:rsidR="00BD5B74" w:rsidRPr="00D76C57">
        <w:rPr>
          <w:color w:val="000000" w:themeColor="text1"/>
          <w:sz w:val="28"/>
          <w:szCs w:val="28"/>
          <w:lang w:val="uk-UA"/>
        </w:rPr>
        <w:t>, протягом навчального року.</w:t>
      </w:r>
    </w:p>
    <w:p w:rsidR="00BF4C21" w:rsidRPr="00D76C57" w:rsidRDefault="00E2679F" w:rsidP="005925FD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D76C57">
        <w:rPr>
          <w:color w:val="000000" w:themeColor="text1"/>
          <w:sz w:val="28"/>
          <w:szCs w:val="28"/>
          <w:lang w:val="uk-UA"/>
        </w:rPr>
        <w:t>2.3. З</w:t>
      </w:r>
      <w:r w:rsidR="00BD5B74" w:rsidRPr="00D76C57">
        <w:rPr>
          <w:color w:val="000000" w:themeColor="text1"/>
          <w:sz w:val="28"/>
          <w:szCs w:val="28"/>
          <w:lang w:val="uk-UA"/>
        </w:rPr>
        <w:t>дійснювати необхідні заходи щодо з</w:t>
      </w:r>
      <w:r w:rsidR="00BF4C21" w:rsidRPr="00D76C57">
        <w:rPr>
          <w:color w:val="000000" w:themeColor="text1"/>
          <w:sz w:val="28"/>
          <w:szCs w:val="28"/>
          <w:lang w:val="uk-UA"/>
        </w:rPr>
        <w:t>алучення учнів до участі у спортивних та фізкультурно – оздоровчих заходах різного рівня</w:t>
      </w:r>
      <w:r w:rsidR="00BD5B74" w:rsidRPr="00D76C57">
        <w:rPr>
          <w:color w:val="000000" w:themeColor="text1"/>
          <w:sz w:val="28"/>
          <w:szCs w:val="28"/>
          <w:lang w:val="uk-UA"/>
        </w:rPr>
        <w:t>, постійно.</w:t>
      </w:r>
    </w:p>
    <w:p w:rsidR="00EA2BFC" w:rsidRPr="00D76C57" w:rsidRDefault="00E2679F" w:rsidP="008F2BF3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D76C57">
        <w:rPr>
          <w:color w:val="000000" w:themeColor="text1"/>
          <w:sz w:val="28"/>
          <w:szCs w:val="28"/>
          <w:lang w:val="uk-UA"/>
        </w:rPr>
        <w:t>2.4.</w:t>
      </w:r>
      <w:r w:rsidR="00BD5B74" w:rsidRPr="00D76C57">
        <w:rPr>
          <w:color w:val="000000" w:themeColor="text1"/>
          <w:sz w:val="28"/>
          <w:szCs w:val="28"/>
          <w:lang w:val="uk-UA"/>
        </w:rPr>
        <w:t xml:space="preserve"> Сприяти  оновленню матеріально – технічної бази, в тому числі і для впровадження нових модулів модельної програми НУШ </w:t>
      </w:r>
      <w:r w:rsidR="00D76C57">
        <w:rPr>
          <w:color w:val="000000" w:themeColor="text1"/>
          <w:sz w:val="28"/>
          <w:szCs w:val="28"/>
          <w:lang w:val="uk-UA"/>
        </w:rPr>
        <w:t>для 5-9</w:t>
      </w:r>
      <w:r w:rsidR="00BD5B74" w:rsidRPr="00D76C57">
        <w:rPr>
          <w:color w:val="000000" w:themeColor="text1"/>
          <w:sz w:val="28"/>
          <w:szCs w:val="28"/>
          <w:lang w:val="uk-UA"/>
        </w:rPr>
        <w:t xml:space="preserve"> класів, </w:t>
      </w:r>
      <w:r w:rsidR="00954EB7" w:rsidRPr="00D76C57">
        <w:rPr>
          <w:color w:val="000000" w:themeColor="text1"/>
          <w:sz w:val="28"/>
          <w:szCs w:val="28"/>
          <w:lang w:val="uk-UA"/>
        </w:rPr>
        <w:t xml:space="preserve">у співпраці з юридичними та фізичними особами, благодійними організаціями та із залученням </w:t>
      </w:r>
      <w:r w:rsidR="0091488B" w:rsidRPr="00D76C57">
        <w:rPr>
          <w:color w:val="202122"/>
          <w:sz w:val="28"/>
          <w:szCs w:val="28"/>
          <w:shd w:val="clear" w:color="auto" w:fill="FFFFFF"/>
          <w:lang w:val="uk-UA"/>
        </w:rPr>
        <w:t>ґ</w:t>
      </w:r>
      <w:r w:rsidR="00954EB7" w:rsidRPr="00D76C57">
        <w:rPr>
          <w:color w:val="000000" w:themeColor="text1"/>
          <w:sz w:val="28"/>
          <w:szCs w:val="28"/>
          <w:lang w:val="uk-UA"/>
        </w:rPr>
        <w:t>рантових коштів, постійно.</w:t>
      </w:r>
    </w:p>
    <w:p w:rsidR="000F5F07" w:rsidRPr="00D76C57" w:rsidRDefault="000F5F07" w:rsidP="008F2BF3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D76C57">
        <w:rPr>
          <w:color w:val="000000" w:themeColor="text1"/>
          <w:sz w:val="28"/>
          <w:szCs w:val="28"/>
          <w:lang w:val="uk-UA"/>
        </w:rPr>
        <w:t xml:space="preserve">2.5. Підвищувати професійний рівень </w:t>
      </w:r>
      <w:proofErr w:type="spellStart"/>
      <w:r w:rsidRPr="00D76C57">
        <w:rPr>
          <w:color w:val="000000" w:themeColor="text1"/>
          <w:sz w:val="28"/>
          <w:szCs w:val="28"/>
          <w:lang w:val="uk-UA"/>
        </w:rPr>
        <w:t>тренерсько</w:t>
      </w:r>
      <w:proofErr w:type="spellEnd"/>
      <w:r w:rsidRPr="00D76C57">
        <w:rPr>
          <w:color w:val="000000" w:themeColor="text1"/>
          <w:sz w:val="28"/>
          <w:szCs w:val="28"/>
          <w:lang w:val="uk-UA"/>
        </w:rPr>
        <w:t xml:space="preserve"> – викладацького складу з використанням науково – методичної літератури та практичного досвіду для забезпечення ефективності навчально – тренувального процесу, постійно.</w:t>
      </w:r>
    </w:p>
    <w:p w:rsidR="000F5F07" w:rsidRPr="00D76C57" w:rsidRDefault="000F5F07" w:rsidP="008F2BF3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D76C57">
        <w:rPr>
          <w:color w:val="000000" w:themeColor="text1"/>
          <w:sz w:val="28"/>
          <w:szCs w:val="28"/>
          <w:lang w:val="uk-UA"/>
        </w:rPr>
        <w:t>2.6. Створювати нові моделі мотивації учнівської молоді до занять у спортивних секціях, самостійних занять фізичними вправами, формування у молоді свідомого ставлення до власного здоров’я, вміння активно проводити дозвілля та виховання патріотів України, постійно.</w:t>
      </w:r>
    </w:p>
    <w:p w:rsidR="000F5F07" w:rsidRPr="00D76C57" w:rsidRDefault="000F5F07" w:rsidP="008F2BF3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D76C57">
        <w:rPr>
          <w:color w:val="000000" w:themeColor="text1"/>
          <w:sz w:val="28"/>
          <w:szCs w:val="28"/>
          <w:lang w:val="uk-UA"/>
        </w:rPr>
        <w:t>2.7. Сприяти покращенню показників стану фізичної підготовленості учасників освітнього процесу, постійно.</w:t>
      </w:r>
    </w:p>
    <w:p w:rsidR="00E1319B" w:rsidRPr="00D76C57" w:rsidRDefault="000F5F07" w:rsidP="008F2BF3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D76C57">
        <w:rPr>
          <w:color w:val="000000" w:themeColor="text1"/>
          <w:sz w:val="28"/>
          <w:szCs w:val="28"/>
          <w:lang w:val="uk-UA"/>
        </w:rPr>
        <w:lastRenderedPageBreak/>
        <w:t>2.8</w:t>
      </w:r>
      <w:r w:rsidR="00E2679F" w:rsidRPr="00D76C57">
        <w:rPr>
          <w:color w:val="000000" w:themeColor="text1"/>
          <w:sz w:val="28"/>
          <w:szCs w:val="28"/>
          <w:lang w:val="uk-UA"/>
        </w:rPr>
        <w:t xml:space="preserve">. </w:t>
      </w:r>
      <w:r w:rsidR="00E2679F" w:rsidRPr="00D76C57">
        <w:rPr>
          <w:color w:val="000000"/>
          <w:sz w:val="28"/>
          <w:szCs w:val="28"/>
          <w:lang w:val="uk-UA"/>
        </w:rPr>
        <w:t>В</w:t>
      </w:r>
      <w:r w:rsidR="00954EB7" w:rsidRPr="00D76C57">
        <w:rPr>
          <w:color w:val="000000"/>
          <w:sz w:val="28"/>
          <w:szCs w:val="28"/>
          <w:lang w:val="uk-UA"/>
        </w:rPr>
        <w:t>исвітлювати анонси та інформацію про</w:t>
      </w:r>
      <w:r w:rsidR="00E1319B" w:rsidRPr="00D76C57">
        <w:rPr>
          <w:color w:val="000000"/>
          <w:sz w:val="28"/>
          <w:szCs w:val="28"/>
          <w:lang w:val="uk-UA"/>
        </w:rPr>
        <w:t xml:space="preserve"> заход</w:t>
      </w:r>
      <w:r w:rsidR="00954EB7" w:rsidRPr="00D76C57">
        <w:rPr>
          <w:color w:val="000000"/>
          <w:sz w:val="28"/>
          <w:szCs w:val="28"/>
          <w:lang w:val="uk-UA"/>
        </w:rPr>
        <w:t>и</w:t>
      </w:r>
      <w:r w:rsidR="00E1319B" w:rsidRPr="00D76C57">
        <w:rPr>
          <w:color w:val="000000"/>
          <w:sz w:val="28"/>
          <w:szCs w:val="28"/>
          <w:lang w:val="uk-UA"/>
        </w:rPr>
        <w:t xml:space="preserve"> фіз</w:t>
      </w:r>
      <w:r w:rsidR="00954EB7" w:rsidRPr="00D76C57">
        <w:rPr>
          <w:color w:val="000000"/>
          <w:sz w:val="28"/>
          <w:szCs w:val="28"/>
          <w:lang w:val="uk-UA"/>
        </w:rPr>
        <w:t>культурно – спортивного напряму</w:t>
      </w:r>
      <w:r w:rsidR="00E1319B" w:rsidRPr="00D76C57">
        <w:rPr>
          <w:color w:val="000000"/>
          <w:sz w:val="28"/>
          <w:szCs w:val="28"/>
          <w:lang w:val="uk-UA"/>
        </w:rPr>
        <w:t xml:space="preserve"> на </w:t>
      </w:r>
      <w:r w:rsidR="00954EB7" w:rsidRPr="00D76C57">
        <w:rPr>
          <w:color w:val="000000"/>
          <w:sz w:val="28"/>
          <w:szCs w:val="28"/>
          <w:lang w:val="uk-UA"/>
        </w:rPr>
        <w:t xml:space="preserve">офіційних </w:t>
      </w:r>
      <w:proofErr w:type="spellStart"/>
      <w:r w:rsidR="00954EB7" w:rsidRPr="00D76C57">
        <w:rPr>
          <w:color w:val="000000"/>
          <w:sz w:val="28"/>
          <w:szCs w:val="28"/>
          <w:lang w:val="uk-UA"/>
        </w:rPr>
        <w:t>вебсайтах</w:t>
      </w:r>
      <w:proofErr w:type="spellEnd"/>
      <w:r w:rsidR="00954EB7" w:rsidRPr="00D76C57">
        <w:rPr>
          <w:color w:val="000000"/>
          <w:sz w:val="28"/>
          <w:szCs w:val="28"/>
          <w:lang w:val="uk-UA"/>
        </w:rPr>
        <w:t xml:space="preserve"> закладів освіти та сторінках в соціальних мережах, постійно.</w:t>
      </w:r>
      <w:r w:rsidR="00376E31" w:rsidRPr="00D76C57">
        <w:rPr>
          <w:color w:val="000000"/>
          <w:sz w:val="28"/>
          <w:szCs w:val="28"/>
          <w:lang w:val="uk-UA"/>
        </w:rPr>
        <w:t xml:space="preserve"> </w:t>
      </w:r>
    </w:p>
    <w:p w:rsidR="005925FD" w:rsidRDefault="005925FD" w:rsidP="005925FD">
      <w:pPr>
        <w:rPr>
          <w:b/>
          <w:sz w:val="28"/>
          <w:szCs w:val="28"/>
          <w:lang w:val="uk-UA"/>
        </w:rPr>
      </w:pPr>
    </w:p>
    <w:p w:rsidR="00784B49" w:rsidRDefault="00784B49" w:rsidP="005925FD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EE322F" w:rsidRPr="00A2388A" w:rsidRDefault="00EE322F" w:rsidP="00EE322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Голова </w:t>
      </w:r>
      <w:r w:rsidRPr="00A2388A">
        <w:rPr>
          <w:bCs/>
          <w:sz w:val="28"/>
          <w:szCs w:val="28"/>
          <w:lang w:val="uk-UA"/>
        </w:rPr>
        <w:t>колегії</w:t>
      </w:r>
    </w:p>
    <w:p w:rsidR="00EE322F" w:rsidRDefault="00EE322F" w:rsidP="00EE322F">
      <w:pPr>
        <w:rPr>
          <w:bCs/>
          <w:sz w:val="28"/>
          <w:szCs w:val="28"/>
        </w:rPr>
      </w:pPr>
    </w:p>
    <w:p w:rsidR="00EE322F" w:rsidRDefault="00EE322F" w:rsidP="00EE322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                 </w:t>
      </w:r>
      <w:r>
        <w:rPr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</w:rPr>
        <w:t xml:space="preserve">                                                              Неля ВЕРБИЦЬКА</w:t>
      </w:r>
    </w:p>
    <w:p w:rsidR="00EE322F" w:rsidRPr="00D76C57" w:rsidRDefault="00EE322F" w:rsidP="005925FD">
      <w:pPr>
        <w:rPr>
          <w:b/>
          <w:sz w:val="28"/>
          <w:szCs w:val="28"/>
          <w:lang w:val="uk-UA"/>
        </w:rPr>
      </w:pPr>
    </w:p>
    <w:sectPr w:rsidR="00EE322F" w:rsidRPr="00D76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A6"/>
    <w:rsid w:val="000147CC"/>
    <w:rsid w:val="000F5F07"/>
    <w:rsid w:val="00101525"/>
    <w:rsid w:val="00126749"/>
    <w:rsid w:val="00361143"/>
    <w:rsid w:val="00376E31"/>
    <w:rsid w:val="004F30D7"/>
    <w:rsid w:val="005925FD"/>
    <w:rsid w:val="00656FC7"/>
    <w:rsid w:val="00733F50"/>
    <w:rsid w:val="00784B49"/>
    <w:rsid w:val="0088795B"/>
    <w:rsid w:val="008F2BF3"/>
    <w:rsid w:val="0091488B"/>
    <w:rsid w:val="00954EB7"/>
    <w:rsid w:val="00A2388A"/>
    <w:rsid w:val="00A808A6"/>
    <w:rsid w:val="00BD5B74"/>
    <w:rsid w:val="00BF4C21"/>
    <w:rsid w:val="00CF298A"/>
    <w:rsid w:val="00D01F04"/>
    <w:rsid w:val="00D76C57"/>
    <w:rsid w:val="00DC7D8C"/>
    <w:rsid w:val="00E1319B"/>
    <w:rsid w:val="00E2679F"/>
    <w:rsid w:val="00EA2BFC"/>
    <w:rsid w:val="00EE322F"/>
    <w:rsid w:val="00FA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900C7"/>
  <w15:chartTrackingRefBased/>
  <w15:docId w15:val="{D1E08C84-7F54-4470-B444-AE4C41F4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5925FD"/>
    <w:rPr>
      <w:rFonts w:ascii="Times New Roman" w:hAnsi="Times New Roman" w:cs="Times New Roman"/>
      <w:sz w:val="24"/>
      <w:szCs w:val="24"/>
    </w:rPr>
  </w:style>
  <w:style w:type="character" w:customStyle="1" w:styleId="a3">
    <w:name w:val="Без интервала Знак"/>
    <w:link w:val="a4"/>
    <w:locked/>
    <w:rsid w:val="005925FD"/>
  </w:style>
  <w:style w:type="paragraph" w:styleId="a4">
    <w:name w:val="No Spacing"/>
    <w:link w:val="a3"/>
    <w:qFormat/>
    <w:rsid w:val="005925FD"/>
    <w:pPr>
      <w:spacing w:after="0" w:line="240" w:lineRule="auto"/>
    </w:pPr>
  </w:style>
  <w:style w:type="paragraph" w:styleId="3">
    <w:name w:val="Body Text 3"/>
    <w:basedOn w:val="a"/>
    <w:link w:val="30"/>
    <w:uiPriority w:val="99"/>
    <w:unhideWhenUsed/>
    <w:rsid w:val="005925F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925F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Strong"/>
    <w:uiPriority w:val="22"/>
    <w:qFormat/>
    <w:rsid w:val="005925F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A5F0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5F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Штеба Марина Вікторівна</dc:creator>
  <cp:keywords/>
  <dc:description/>
  <cp:lastModifiedBy>Янчук Ольга Вікторівна</cp:lastModifiedBy>
  <cp:revision>21</cp:revision>
  <cp:lastPrinted>2024-03-19T05:57:00Z</cp:lastPrinted>
  <dcterms:created xsi:type="dcterms:W3CDTF">2023-03-21T09:00:00Z</dcterms:created>
  <dcterms:modified xsi:type="dcterms:W3CDTF">2026-03-23T10:03:00Z</dcterms:modified>
</cp:coreProperties>
</file>